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D2CB">
      <w:pPr>
        <w:widowControl/>
        <w:spacing w:line="480" w:lineRule="atLeast"/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t>附件</w:t>
      </w:r>
    </w:p>
    <w:p w14:paraId="2F2E6E3E">
      <w:pPr>
        <w:spacing w:before="312" w:beforeLines="100" w:after="312" w:afterLines="100" w:line="280" w:lineRule="atLeast"/>
        <w:jc w:val="center"/>
        <w:rPr>
          <w:rFonts w:hint="eastAsia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长安大学2</w:t>
      </w:r>
      <w:r>
        <w:rPr>
          <w:rFonts w:ascii="楷体_GB2312" w:hAnsi="宋体" w:eastAsia="楷体_GB2312" w:cs="宋体-方正超大字符集"/>
          <w:b/>
          <w:sz w:val="44"/>
          <w:szCs w:val="36"/>
        </w:rPr>
        <w:t>02</w:t>
      </w:r>
      <w:r>
        <w:rPr>
          <w:rFonts w:hint="eastAsia" w:ascii="楷体_GB2312" w:hAnsi="宋体" w:eastAsia="楷体_GB2312" w:cs="宋体-方正超大字符集"/>
          <w:b/>
          <w:sz w:val="44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届校园专场招聘会预约函</w:t>
      </w: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02"/>
        <w:gridCol w:w="3515"/>
        <w:gridCol w:w="2272"/>
      </w:tblGrid>
      <w:tr w14:paraId="473D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72" w:type="dxa"/>
            <w:gridSpan w:val="2"/>
          </w:tcPr>
          <w:p w14:paraId="234818B7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787" w:type="dxa"/>
            <w:gridSpan w:val="2"/>
          </w:tcPr>
          <w:p w14:paraId="1FE8F64E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49E4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72" w:type="dxa"/>
            <w:gridSpan w:val="2"/>
          </w:tcPr>
          <w:p w14:paraId="294682F5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计划入校日期</w:t>
            </w:r>
          </w:p>
        </w:tc>
        <w:tc>
          <w:tcPr>
            <w:tcW w:w="5787" w:type="dxa"/>
            <w:gridSpan w:val="2"/>
          </w:tcPr>
          <w:p w14:paraId="111ABD82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1F24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59" w:type="dxa"/>
            <w:gridSpan w:val="4"/>
          </w:tcPr>
          <w:p w14:paraId="6DD1A7ED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  <w:t>入校招聘人员及车辆信息</w:t>
            </w:r>
          </w:p>
        </w:tc>
      </w:tr>
      <w:tr w14:paraId="5F6D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70" w:type="dxa"/>
            <w:vAlign w:val="center"/>
          </w:tcPr>
          <w:p w14:paraId="49FB1183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017" w:type="dxa"/>
            <w:gridSpan w:val="2"/>
            <w:vAlign w:val="center"/>
          </w:tcPr>
          <w:p w14:paraId="3FDB995E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272" w:type="dxa"/>
            <w:vAlign w:val="center"/>
          </w:tcPr>
          <w:p w14:paraId="66978FA0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14:paraId="66FA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14CC7CFF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03E3F957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5BE122A5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6A9A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45A02AE3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2C9A143E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2E0756D5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4998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53B85C7A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62C09DF8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12791148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3D89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02B12530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60EC6007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672CD239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1E1B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66787CD7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375A27FC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18BCCD42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2197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12BCDC80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4017" w:type="dxa"/>
            <w:gridSpan w:val="2"/>
          </w:tcPr>
          <w:p w14:paraId="135588A3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</w:tcPr>
          <w:p w14:paraId="31837E6E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5815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  <w:vAlign w:val="center"/>
          </w:tcPr>
          <w:p w14:paraId="57F62518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入校对接人</w:t>
            </w:r>
          </w:p>
          <w:p w14:paraId="7BCA6B81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（用人单位）</w:t>
            </w:r>
          </w:p>
        </w:tc>
        <w:tc>
          <w:tcPr>
            <w:tcW w:w="6289" w:type="dxa"/>
            <w:gridSpan w:val="3"/>
          </w:tcPr>
          <w:p w14:paraId="5D3258E0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 w14:paraId="66A6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70" w:type="dxa"/>
          </w:tcPr>
          <w:p w14:paraId="523E47C1">
            <w:pPr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入校车辆信息</w:t>
            </w:r>
          </w:p>
        </w:tc>
        <w:tc>
          <w:tcPr>
            <w:tcW w:w="6289" w:type="dxa"/>
            <w:gridSpan w:val="3"/>
          </w:tcPr>
          <w:p w14:paraId="696979FD">
            <w:pPr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</w:tbl>
    <w:p w14:paraId="68E3301E">
      <w:pPr>
        <w:spacing w:before="156" w:beforeLines="50"/>
        <w:ind w:firstLine="560" w:firstLineChars="200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本单位对以上所有信息的真实性负责，烦请贵校对我单位校园招聘活动予以支持。</w:t>
      </w:r>
    </w:p>
    <w:p w14:paraId="1096EC1A">
      <w:pPr>
        <w:spacing w:before="156" w:beforeLines="50"/>
        <w:ind w:firstLine="560" w:firstLineChars="200"/>
        <w:rPr>
          <w:rFonts w:hint="default" w:ascii="华文仿宋" w:hAnsi="华文仿宋" w:eastAsia="华文仿宋" w:cs="宋体"/>
          <w:sz w:val="28"/>
          <w:szCs w:val="28"/>
          <w:lang w:val="en-US" w:eastAsia="zh-CN"/>
        </w:rPr>
      </w:pPr>
    </w:p>
    <w:p w14:paraId="6EB9E535">
      <w:pPr>
        <w:spacing w:before="312" w:beforeLines="100"/>
        <w:jc w:val="right"/>
        <w:rPr>
          <w:rFonts w:hint="eastAsia"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单位名称</w:t>
      </w:r>
      <w:r>
        <w:rPr>
          <w:rFonts w:hint="eastAsia" w:ascii="华文仿宋" w:hAnsi="华文仿宋" w:eastAsia="华文仿宋"/>
          <w:b/>
          <w:bCs/>
          <w:color w:val="FF0000"/>
          <w:sz w:val="28"/>
          <w:szCs w:val="28"/>
        </w:rPr>
        <w:t>（盖章）</w:t>
      </w:r>
    </w:p>
    <w:p w14:paraId="73CE5E3F">
      <w:pPr>
        <w:jc w:val="right"/>
      </w:pPr>
      <w:r>
        <w:rPr>
          <w:rFonts w:hint="eastAsia" w:ascii="华文仿宋" w:hAnsi="华文仿宋" w:eastAsia="华文仿宋" w:cs="宋体"/>
          <w:sz w:val="28"/>
          <w:szCs w:val="28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DdlNzgyOTEwYWMzNDkyOTk3MGU2Y2E4MGZkZWMifQ=="/>
  </w:docVars>
  <w:rsids>
    <w:rsidRoot w:val="00000000"/>
    <w:rsid w:val="00410BBC"/>
    <w:rsid w:val="296966E0"/>
    <w:rsid w:val="38C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14</TotalTime>
  <ScaleCrop>false</ScaleCrop>
  <LinksUpToDate>false</LinksUpToDate>
  <CharactersWithSpaces>123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2024-08-21T09:56:00Z</dcterms:created>
  <dc:creator>含蓄</dc:creator>
  <cp:lastModifiedBy>上善若水</cp:lastModifiedBy>
  <dcterms:modified xsi:type="dcterms:W3CDTF">2025-08-18T07:21:31Z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59A6DE06A1FD49E990E6F9E4493B99B7_13</vt:lpwstr>
  </property>
  <property fmtid="{D5CDD505-2E9C-101B-9397-08002B2CF9AE}" pid="4" name="KSOTemplateDocerSaveRecord">
    <vt:lpwstr>eyJoZGlkIjoiZWJlMDdlNzgyOTEwYWMzNDkyOTk3MGU2Y2E4MGZkZWMiLCJ1c2VySWQiOiIyOTQzNTYxNjAifQ==</vt:lpwstr>
  </property>
</Properties>
</file>