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6E3E">
      <w:pPr>
        <w:spacing w:before="312" w:beforeLines="100" w:after="312" w:afterLines="100" w:line="280" w:lineRule="atLeast"/>
        <w:jc w:val="center"/>
        <w:rPr>
          <w:rFonts w:hint="eastAsia"/>
        </w:rPr>
      </w:pPr>
      <w:r>
        <w:rPr>
          <w:rFonts w:hint="eastAsia" w:ascii="楷体_GB2312" w:hAnsi="宋体" w:eastAsia="楷体_GB2312" w:cs="宋体-方正超大字符集"/>
          <w:b/>
          <w:sz w:val="44"/>
          <w:szCs w:val="36"/>
        </w:rPr>
        <w:t>长安大学2</w:t>
      </w:r>
      <w:r>
        <w:rPr>
          <w:rFonts w:ascii="楷体_GB2312" w:hAnsi="宋体" w:eastAsia="楷体_GB2312" w:cs="宋体-方正超大字符集"/>
          <w:b/>
          <w:sz w:val="44"/>
          <w:szCs w:val="36"/>
        </w:rPr>
        <w:t>02</w:t>
      </w:r>
      <w:r>
        <w:rPr>
          <w:rFonts w:hint="eastAsia" w:ascii="楷体_GB2312" w:hAnsi="宋体" w:eastAsia="楷体_GB2312" w:cs="宋体-方正超大字符集"/>
          <w:b/>
          <w:sz w:val="44"/>
          <w:szCs w:val="36"/>
          <w:lang w:val="en-US" w:eastAsia="zh-CN"/>
        </w:rPr>
        <w:t>6</w:t>
      </w:r>
      <w:r>
        <w:rPr>
          <w:rFonts w:hint="eastAsia" w:ascii="楷体_GB2312" w:hAnsi="宋体" w:eastAsia="楷体_GB2312" w:cs="宋体-方正超大字符集"/>
          <w:b/>
          <w:sz w:val="44"/>
          <w:szCs w:val="36"/>
        </w:rPr>
        <w:t>届校园专场招聘会预约函</w:t>
      </w:r>
    </w:p>
    <w:tbl>
      <w:tblPr>
        <w:tblW w:w="9233" w:type="dxa"/>
        <w:tblInd w:w="-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1871"/>
        <w:gridCol w:w="1096"/>
        <w:gridCol w:w="3700"/>
      </w:tblGrid>
      <w:tr w14:paraId="7314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3185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47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9C7F0E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4D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114B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计划入校日期</w:t>
            </w:r>
          </w:p>
        </w:tc>
        <w:tc>
          <w:tcPr>
            <w:tcW w:w="47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B223AE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43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3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766E2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入校招聘人员及车辆信息</w:t>
            </w:r>
          </w:p>
        </w:tc>
      </w:tr>
      <w:tr w14:paraId="0822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32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9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2E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3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5F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 w14:paraId="39BF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DFA005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3CF806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0CAE91D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E7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983BE1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706A90E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D67772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A3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2F70DD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A50485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F086A1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10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C905CD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B37417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DA303F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64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52C7A3C9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C967D4D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29504F7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72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2E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入校对接人</w:t>
            </w:r>
          </w:p>
        </w:tc>
        <w:tc>
          <w:tcPr>
            <w:tcW w:w="666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C0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（请填写贵单位的联系人及联系方式，以便校方对接）</w:t>
            </w:r>
          </w:p>
        </w:tc>
      </w:tr>
      <w:tr w14:paraId="5845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47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入校车辆信息</w:t>
            </w:r>
          </w:p>
        </w:tc>
        <w:tc>
          <w:tcPr>
            <w:tcW w:w="666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66A2F9B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客车：</w:t>
            </w:r>
          </w:p>
        </w:tc>
      </w:tr>
      <w:tr w14:paraId="6EF1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5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68B4F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2B17358D">
            <w:pPr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货车：</w:t>
            </w:r>
          </w:p>
        </w:tc>
      </w:tr>
      <w:tr w14:paraId="55AB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68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注意事项</w:t>
            </w:r>
          </w:p>
        </w:tc>
        <w:tc>
          <w:tcPr>
            <w:tcW w:w="6667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50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北校区若有货车入校，须从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西南门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进入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货车入校禁行时间（7:30-8:30、11:30-14:00、17:00-19:00）</w:t>
            </w:r>
          </w:p>
        </w:tc>
      </w:tr>
      <w:tr w14:paraId="01DA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71FF8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67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256E8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8E3301E">
      <w:pPr>
        <w:spacing w:before="156" w:beforeLines="50"/>
        <w:ind w:firstLine="560" w:firstLineChars="200"/>
        <w:rPr>
          <w:rFonts w:hint="eastAsia"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本单位对以上所有信息的真实性负责，烦请贵校对我单位校园招聘活动予以支持。</w:t>
      </w:r>
    </w:p>
    <w:p w14:paraId="6EB9E535">
      <w:pPr>
        <w:spacing w:before="312" w:beforeLines="100"/>
        <w:jc w:val="right"/>
        <w:rPr>
          <w:rFonts w:hint="eastAsia"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单位名称</w:t>
      </w:r>
      <w:r>
        <w:rPr>
          <w:rFonts w:hint="eastAsia" w:ascii="华文仿宋" w:hAnsi="华文仿宋" w:eastAsia="华文仿宋"/>
          <w:b/>
          <w:bCs/>
          <w:color w:val="FF0000"/>
          <w:sz w:val="28"/>
          <w:szCs w:val="28"/>
        </w:rPr>
        <w:t>（盖章）</w:t>
      </w:r>
    </w:p>
    <w:p w14:paraId="73CE5E3F">
      <w:pPr>
        <w:jc w:val="right"/>
      </w:pPr>
      <w:r>
        <w:rPr>
          <w:rFonts w:hint="eastAsia" w:ascii="华文仿宋" w:hAnsi="华文仿宋" w:eastAsia="华文仿宋" w:cs="宋体"/>
          <w:sz w:val="28"/>
          <w:szCs w:val="28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MDdlNzgyOTEwYWMzNDkyOTk3MGU2Y2E4MGZkZWMifQ=="/>
  </w:docVars>
  <w:rsids>
    <w:rsidRoot w:val="00000000"/>
    <w:rsid w:val="00410BBC"/>
    <w:rsid w:val="016D0050"/>
    <w:rsid w:val="1021389E"/>
    <w:rsid w:val="296966E0"/>
    <w:rsid w:val="2BA41BF0"/>
    <w:rsid w:val="38C8070E"/>
    <w:rsid w:val="41AA69BF"/>
    <w:rsid w:val="426D634C"/>
    <w:rsid w:val="48A26D4B"/>
    <w:rsid w:val="6CA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195</Characters>
  <Lines>0</Lines>
  <Paragraphs>0</Paragraphs>
  <TotalTime>13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2024-08-21T09:56:00Z</dcterms:created>
  <dc:creator>含蓄</dc:creator>
  <cp:lastModifiedBy>乂安</cp:lastModifiedBy>
  <dcterms:modified xsi:type="dcterms:W3CDTF">2025-12-01T01:33:33Z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884C00D2FD2B4034806B7B607FD0133E_13</vt:lpwstr>
  </property>
  <property fmtid="{D5CDD505-2E9C-101B-9397-08002B2CF9AE}" pid="4" name="KSOTemplateDocerSaveRecord">
    <vt:lpwstr>eyJoZGlkIjoiNmZjODIxY2E0MjMzMGFlOTBiYjU3NDc1ZGY0ZmYxOWIiLCJ1c2VySWQiOiI1MTM0NDIzMjcifQ==</vt:lpwstr>
  </property>
</Properties>
</file>