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E6E3E">
      <w:pPr>
        <w:spacing w:before="312" w:beforeLines="100" w:after="312" w:afterLines="100" w:line="280" w:lineRule="atLeast"/>
        <w:jc w:val="center"/>
        <w:rPr>
          <w:rFonts w:hint="eastAsia"/>
        </w:rPr>
      </w:pPr>
      <w:r>
        <w:rPr>
          <w:rFonts w:hint="eastAsia" w:ascii="楷体_GB2312" w:hAnsi="宋体" w:eastAsia="楷体_GB2312" w:cs="宋体-方正超大字符集"/>
          <w:b/>
          <w:sz w:val="44"/>
          <w:szCs w:val="36"/>
        </w:rPr>
        <w:t>长安大学2</w:t>
      </w:r>
      <w:r>
        <w:rPr>
          <w:rFonts w:ascii="楷体_GB2312" w:hAnsi="宋体" w:eastAsia="楷体_GB2312" w:cs="宋体-方正超大字符集"/>
          <w:b/>
          <w:sz w:val="44"/>
          <w:szCs w:val="36"/>
        </w:rPr>
        <w:t>02</w:t>
      </w:r>
      <w:r>
        <w:rPr>
          <w:rFonts w:hint="eastAsia" w:ascii="楷体_GB2312" w:hAnsi="宋体" w:eastAsia="楷体_GB2312" w:cs="宋体-方正超大字符集"/>
          <w:b/>
          <w:sz w:val="44"/>
          <w:szCs w:val="36"/>
          <w:lang w:val="en-US" w:eastAsia="zh-CN"/>
        </w:rPr>
        <w:t>7</w:t>
      </w:r>
      <w:bookmarkStart w:id="0" w:name="_GoBack"/>
      <w:bookmarkEnd w:id="0"/>
      <w:r>
        <w:rPr>
          <w:rFonts w:hint="eastAsia" w:ascii="楷体_GB2312" w:hAnsi="宋体" w:eastAsia="楷体_GB2312" w:cs="宋体-方正超大字符集"/>
          <w:b/>
          <w:sz w:val="44"/>
          <w:szCs w:val="36"/>
        </w:rPr>
        <w:t>届校园专场招聘会预约函</w:t>
      </w:r>
    </w:p>
    <w:tbl>
      <w:tblPr>
        <w:tblStyle w:val="2"/>
        <w:tblW w:w="9233" w:type="dxa"/>
        <w:tblInd w:w="-2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6"/>
        <w:gridCol w:w="1871"/>
        <w:gridCol w:w="1096"/>
        <w:gridCol w:w="3700"/>
      </w:tblGrid>
      <w:tr w14:paraId="7314A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4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31853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7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9C7F0E3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4D9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43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114B5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计划入校日期</w:t>
            </w:r>
          </w:p>
        </w:tc>
        <w:tc>
          <w:tcPr>
            <w:tcW w:w="479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B223AE1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E432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233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766E2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入校招聘人员及车辆信息</w:t>
            </w:r>
          </w:p>
        </w:tc>
      </w:tr>
      <w:tr w14:paraId="0822F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32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96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E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  <w:tc>
          <w:tcPr>
            <w:tcW w:w="3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5FA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电话</w:t>
            </w:r>
          </w:p>
        </w:tc>
      </w:tr>
      <w:tr w14:paraId="39BFE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DFA005F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6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3CF806B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CAE91D2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FE75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983BE1A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6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06A90EB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D67772A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3A37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2F70DDA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6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A504850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F086A10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1105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C905CD9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6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B374174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DA303F1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640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2C7A3C9">
            <w:pPr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6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C967D4D">
            <w:pPr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29504F7">
            <w:pPr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F724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5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E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入校对接人</w:t>
            </w:r>
          </w:p>
        </w:tc>
        <w:tc>
          <w:tcPr>
            <w:tcW w:w="666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0D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（请填写贵单位的联系人及联系方式，以便校方对接）</w:t>
            </w:r>
          </w:p>
        </w:tc>
      </w:tr>
      <w:tr w14:paraId="58458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56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476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入校车辆信息</w:t>
            </w:r>
          </w:p>
        </w:tc>
        <w:tc>
          <w:tcPr>
            <w:tcW w:w="666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66A2F9B">
            <w:pPr>
              <w:jc w:val="left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客车：</w:t>
            </w:r>
          </w:p>
        </w:tc>
      </w:tr>
      <w:tr w14:paraId="6EF1D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56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8B4F8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66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B17358D">
            <w:pPr>
              <w:jc w:val="left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货车：</w:t>
            </w:r>
          </w:p>
        </w:tc>
      </w:tr>
      <w:tr w14:paraId="55AB4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56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687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FF0000"/>
                <w:kern w:val="0"/>
                <w:sz w:val="28"/>
                <w:szCs w:val="28"/>
                <w:u w:val="none"/>
                <w:lang w:val="en-US" w:eastAsia="zh-CN" w:bidi="ar"/>
              </w:rPr>
              <w:t>注意事项</w:t>
            </w:r>
          </w:p>
        </w:tc>
        <w:tc>
          <w:tcPr>
            <w:tcW w:w="6667" w:type="dxa"/>
            <w:gridSpan w:val="3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50D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北校区若有货车入校，须从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西南门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进入。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货车入校禁行时间（7:30-8:30、11:30-14:00、17:00-19:00）</w:t>
            </w:r>
          </w:p>
        </w:tc>
      </w:tr>
      <w:tr w14:paraId="01DA8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6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1FF8B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667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56E89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68E3301E">
      <w:pPr>
        <w:spacing w:before="156" w:beforeLines="50"/>
        <w:ind w:firstLine="560" w:firstLineChars="200"/>
        <w:rPr>
          <w:rFonts w:hint="eastAsia" w:ascii="华文仿宋" w:hAnsi="华文仿宋" w:eastAsia="华文仿宋" w:cs="宋体"/>
          <w:sz w:val="28"/>
          <w:szCs w:val="28"/>
        </w:rPr>
      </w:pPr>
      <w:r>
        <w:rPr>
          <w:rFonts w:hint="eastAsia" w:ascii="华文仿宋" w:hAnsi="华文仿宋" w:eastAsia="华文仿宋" w:cs="宋体"/>
          <w:sz w:val="28"/>
          <w:szCs w:val="28"/>
        </w:rPr>
        <w:t>本单位对以上所有信息的真实性负责，烦请贵校对我单位校园招聘活动予以支持。</w:t>
      </w:r>
    </w:p>
    <w:p w14:paraId="6EB9E535">
      <w:pPr>
        <w:spacing w:before="312" w:beforeLines="100"/>
        <w:jc w:val="right"/>
        <w:rPr>
          <w:rFonts w:hint="eastAsia" w:ascii="华文仿宋" w:hAnsi="华文仿宋" w:eastAsia="华文仿宋" w:cs="宋体"/>
          <w:sz w:val="28"/>
          <w:szCs w:val="28"/>
        </w:rPr>
      </w:pPr>
      <w:r>
        <w:rPr>
          <w:rFonts w:hint="eastAsia" w:ascii="华文仿宋" w:hAnsi="华文仿宋" w:eastAsia="华文仿宋" w:cs="宋体"/>
          <w:sz w:val="28"/>
          <w:szCs w:val="28"/>
        </w:rPr>
        <w:t>单位名称</w:t>
      </w:r>
      <w:r>
        <w:rPr>
          <w:rFonts w:hint="eastAsia" w:ascii="华文仿宋" w:hAnsi="华文仿宋" w:eastAsia="华文仿宋"/>
          <w:b/>
          <w:bCs/>
          <w:color w:val="FF0000"/>
          <w:sz w:val="28"/>
          <w:szCs w:val="28"/>
        </w:rPr>
        <w:t>（盖章）</w:t>
      </w:r>
    </w:p>
    <w:p w14:paraId="73CE5E3F">
      <w:pPr>
        <w:jc w:val="right"/>
      </w:pPr>
      <w:r>
        <w:rPr>
          <w:rFonts w:hint="eastAsia" w:ascii="华文仿宋" w:hAnsi="华文仿宋" w:eastAsia="华文仿宋" w:cs="宋体"/>
          <w:sz w:val="28"/>
          <w:szCs w:val="28"/>
        </w:rPr>
        <w:t xml:space="preserve">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宋体-方正超大字符集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lMDdlNzgyOTEwYWMzNDkyOTk3MGU2Y2E4MGZkZWMifQ=="/>
  </w:docVars>
  <w:rsids>
    <w:rsidRoot w:val="00000000"/>
    <w:rsid w:val="00410BBC"/>
    <w:rsid w:val="016D0050"/>
    <w:rsid w:val="1021389E"/>
    <w:rsid w:val="296966E0"/>
    <w:rsid w:val="2BA41BF0"/>
    <w:rsid w:val="38C8070E"/>
    <w:rsid w:val="3E191A59"/>
    <w:rsid w:val="41AA69BF"/>
    <w:rsid w:val="426D634C"/>
    <w:rsid w:val="48A26D4B"/>
    <w:rsid w:val="6CAF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199</Characters>
  <Lines>0</Lines>
  <Paragraphs>0</Paragraphs>
  <TotalTime>14</TotalTime>
  <ScaleCrop>false</ScaleCrop>
  <LinksUpToDate>false</LinksUpToDate>
  <CharactersWithSpaces>210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2024-08-21T09:56:00Z</dcterms:created>
  <dc:creator>含蓄</dc:creator>
  <cp:lastModifiedBy>乂安</cp:lastModifiedBy>
  <dcterms:modified xsi:type="dcterms:W3CDTF">2026-08-22T06:35:15Z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884C00D2FD2B4034806B7B607FD0133E_13</vt:lpwstr>
  </property>
  <property fmtid="{D5CDD505-2E9C-101B-9397-08002B2CF9AE}" pid="4" name="KSOTemplateDocerSaveRecord">
    <vt:lpwstr>eyJoZGlkIjoiZWJlM2E5ODBhOGNhOTQzYjA5N2Q0MzgyZDgwZTJmZTMiLCJ1c2VySWQiOiI1MTM0NDIzMjcifQ==</vt:lpwstr>
  </property>
</Properties>
</file>