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楷体_GB2312" w:eastAsia="楷体_GB2312"/>
          <w:b/>
          <w:sz w:val="44"/>
          <w:szCs w:val="36"/>
        </w:rPr>
      </w:pPr>
      <w:r>
        <w:rPr>
          <w:rFonts w:hint="eastAsia" w:ascii="楷体_GB2312" w:hAnsi="宋体" w:eastAsia="楷体_GB2312" w:cs="宋体-方正超大字符集"/>
          <w:b/>
          <w:sz w:val="44"/>
          <w:szCs w:val="36"/>
        </w:rPr>
        <w:t>参会回执</w:t>
      </w:r>
    </w:p>
    <w:p>
      <w:pPr>
        <w:widowControl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长安</w:t>
      </w:r>
      <w:r>
        <w:rPr>
          <w:rFonts w:ascii="宋体" w:hAnsi="宋体"/>
          <w:sz w:val="30"/>
          <w:szCs w:val="30"/>
        </w:rPr>
        <w:t>大学：</w:t>
      </w:r>
    </w:p>
    <w:p>
      <w:pPr>
        <w:widowControl/>
        <w:spacing w:after="156" w:afterLines="50"/>
        <w:ind w:firstLine="57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我</w:t>
      </w:r>
      <w:r>
        <w:rPr>
          <w:rFonts w:ascii="宋体" w:hAnsi="宋体"/>
          <w:sz w:val="30"/>
          <w:szCs w:val="30"/>
        </w:rPr>
        <w:t>单位</w:t>
      </w:r>
      <w:r>
        <w:rPr>
          <w:rFonts w:hint="eastAsia" w:ascii="宋体" w:hAnsi="宋体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2"/>
          <w:szCs w:val="21"/>
          <w:u w:val="single"/>
        </w:rPr>
        <w:t>请填写单位全称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）报名参加2</w:t>
      </w:r>
      <w:r>
        <w:rPr>
          <w:rFonts w:ascii="宋体" w:hAnsi="宋体"/>
          <w:sz w:val="30"/>
          <w:szCs w:val="30"/>
        </w:rPr>
        <w:t>02</w:t>
      </w:r>
      <w:r>
        <w:rPr>
          <w:rFonts w:hint="eastAsia" w:ascii="宋体" w:hAnsi="宋体"/>
          <w:sz w:val="30"/>
          <w:szCs w:val="30"/>
        </w:rPr>
        <w:t>4年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日举办的“</w:t>
      </w:r>
      <w:r>
        <w:rPr>
          <w:rFonts w:hint="eastAsia" w:ascii="宋体" w:hAnsi="宋体"/>
          <w:sz w:val="30"/>
          <w:szCs w:val="30"/>
          <w:lang w:val="en-US" w:eastAsia="zh-CN"/>
        </w:rPr>
        <w:t>长安大学2024届毕业生“百日冲刺”春季综合招聘会</w:t>
      </w:r>
      <w:r>
        <w:rPr>
          <w:rFonts w:hint="eastAsia" w:ascii="宋体" w:hAnsi="宋体"/>
          <w:sz w:val="30"/>
          <w:szCs w:val="30"/>
        </w:rPr>
        <w:t>”，具体招聘人员及车辆信息</w:t>
      </w:r>
      <w:r>
        <w:rPr>
          <w:rFonts w:ascii="宋体" w:hAnsi="宋体"/>
          <w:sz w:val="30"/>
          <w:szCs w:val="30"/>
        </w:rPr>
        <w:t>如下</w:t>
      </w:r>
      <w:r>
        <w:rPr>
          <w:rFonts w:hint="eastAsia" w:ascii="宋体" w:hAnsi="宋体"/>
          <w:sz w:val="30"/>
          <w:szCs w:val="30"/>
        </w:rPr>
        <w:t>：</w:t>
      </w:r>
    </w:p>
    <w:tbl>
      <w:tblPr>
        <w:tblStyle w:val="4"/>
        <w:tblW w:w="7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68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widowControl/>
        <w:spacing w:before="156" w:beforeLines="50"/>
        <w:ind w:firstLine="57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入校车辆信息：</w:t>
      </w:r>
      <w:r>
        <w:rPr>
          <w:rFonts w:ascii="宋体" w:hAnsi="宋体"/>
          <w:sz w:val="30"/>
          <w:szCs w:val="30"/>
        </w:rPr>
        <w:t>____________</w:t>
      </w:r>
    </w:p>
    <w:p>
      <w:pPr>
        <w:spacing w:before="156" w:beforeLines="50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本单位对以上所有信息的真实性负责，烦请贵校对我单位校园招聘活动予以支持。</w:t>
      </w:r>
    </w:p>
    <w:p>
      <w:pPr>
        <w:spacing w:before="312" w:beforeLines="100"/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单位名称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（盖章）</w:t>
      </w:r>
    </w:p>
    <w:p>
      <w:pPr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xNmFjNzI4MmE4ZGMyYTY0ZWQ5OTg5NzU0YTEyYjAifQ=="/>
  </w:docVars>
  <w:rsids>
    <w:rsidRoot w:val="009970BF"/>
    <w:rsid w:val="002A41DA"/>
    <w:rsid w:val="009970BF"/>
    <w:rsid w:val="764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2023-02-23T14:37:00Z</dcterms:created>
  <dc:creator>lenovo</dc:creator>
  <cp:lastModifiedBy>上善若水</cp:lastModifiedBy>
  <dcterms:modified xsi:type="dcterms:W3CDTF">2024-04-01T02:27:45Z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64F43588B6C342E7BD67A632A405EA4D_13</vt:lpwstr>
  </property>
</Properties>
</file>